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586D" w14:textId="4644B052" w:rsidR="00800BAB" w:rsidRPr="00672254" w:rsidRDefault="00800BAB" w:rsidP="00800BA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32"/>
        </w:rPr>
        <w:t>June 7</w:t>
      </w:r>
      <w:r w:rsidRPr="00672254">
        <w:rPr>
          <w:rFonts w:ascii="Arial" w:eastAsia="Times New Roman" w:hAnsi="Arial" w:cs="Arial"/>
          <w:b/>
          <w:bCs/>
          <w:kern w:val="32"/>
          <w:sz w:val="28"/>
          <w:szCs w:val="32"/>
        </w:rPr>
        <w:t>, 2019</w:t>
      </w:r>
    </w:p>
    <w:p w14:paraId="30FC30F4" w14:textId="5FAE4F3B" w:rsidR="00800BAB" w:rsidRPr="00364EB5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Council convened for the regular monthly meeting at 8 PM at the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Prompton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 Fire Hall.  Members attending were Mayor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tacy Wentzel, Brian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Dale Odell, Allen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Heberling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Lynn Holl,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Kirk Fries 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and Gene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Mohrmann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>.  Also present were Secretary/Treasurer Leslie Acker</w:t>
      </w:r>
      <w:r w:rsidR="00F6507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5EED4EF" w14:textId="77777777" w:rsidR="00800BAB" w:rsidRPr="00364EB5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BBBED" w14:textId="00D1C386" w:rsidR="00800BAB" w:rsidRPr="00364EB5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The minutes of the regular monthly meeting on </w:t>
      </w:r>
      <w:r w:rsidR="00314A32">
        <w:rPr>
          <w:rFonts w:ascii="Times New Roman" w:eastAsia="Times New Roman" w:hAnsi="Times New Roman" w:cs="Times New Roman"/>
          <w:sz w:val="24"/>
          <w:szCs w:val="24"/>
        </w:rPr>
        <w:t>May 3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>,2019 were read and approved unanimously by council</w:t>
      </w:r>
      <w:r w:rsidR="00314A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154A8A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96900" w14:textId="77777777" w:rsidR="00800BAB" w:rsidRPr="00364EB5" w:rsidRDefault="00800BAB" w:rsidP="00800B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364EB5">
        <w:rPr>
          <w:rFonts w:ascii="Arial" w:eastAsia="Times New Roman" w:hAnsi="Arial" w:cs="Arial"/>
          <w:b/>
          <w:bCs/>
          <w:i/>
          <w:iCs/>
          <w:sz w:val="24"/>
          <w:szCs w:val="28"/>
        </w:rPr>
        <w:t>Old Business</w:t>
      </w:r>
    </w:p>
    <w:p w14:paraId="0C9DE8D0" w14:textId="090A0E74" w:rsidR="00800BAB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Road Committee </w:t>
      </w:r>
      <w:r w:rsidR="00164178">
        <w:rPr>
          <w:rFonts w:ascii="Times New Roman" w:eastAsia="Times New Roman" w:hAnsi="Times New Roman" w:cs="Times New Roman"/>
          <w:sz w:val="24"/>
          <w:szCs w:val="24"/>
        </w:rPr>
        <w:t>will be continuing to assess borough roads for future projects.</w:t>
      </w:r>
    </w:p>
    <w:p w14:paraId="61D9240C" w14:textId="23973346" w:rsidR="00164178" w:rsidRPr="00364EB5" w:rsidRDefault="00164178" w:rsidP="0080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4CF03" w14:textId="46A6748A" w:rsidR="00314A32" w:rsidRPr="00314A32" w:rsidRDefault="00800BAB" w:rsidP="00314A32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New Busines</w:t>
      </w:r>
      <w:r w:rsidR="00314A32">
        <w:rPr>
          <w:rFonts w:ascii="Arial" w:eastAsia="Times New Roman" w:hAnsi="Arial" w:cs="Arial"/>
          <w:b/>
          <w:bCs/>
          <w:i/>
          <w:iCs/>
          <w:sz w:val="24"/>
          <w:szCs w:val="28"/>
        </w:rPr>
        <w:t>s</w:t>
      </w:r>
    </w:p>
    <w:p w14:paraId="5D5E2E82" w14:textId="4FB3843C" w:rsidR="00800BAB" w:rsidRDefault="00314A32" w:rsidP="00800BA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Road Committee met with Scott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>Maziak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to discuss potential for upcoming road projects.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>Mr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>Maziak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will send a proposal to the committee on his suggestions.</w:t>
      </w:r>
    </w:p>
    <w:p w14:paraId="34E4BF46" w14:textId="75E23A17" w:rsidR="00314A32" w:rsidRDefault="00314A32" w:rsidP="00800BA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>Klinkiewicz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>submitted an application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for a building permit.</w:t>
      </w:r>
    </w:p>
    <w:p w14:paraId="02DB7BB8" w14:textId="6688310C" w:rsidR="00314A32" w:rsidRPr="00314A32" w:rsidRDefault="00314A32" w:rsidP="00800BA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Allen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>Heberling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is requesting council to consider finding a new location to store the boroughs files. </w:t>
      </w:r>
      <w:r w:rsidR="00164178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Allen </w:t>
      </w:r>
      <w:proofErr w:type="spellStart"/>
      <w:r w:rsidR="00164178">
        <w:rPr>
          <w:rFonts w:ascii="Times New Roman" w:eastAsia="Times New Roman" w:hAnsi="Times New Roman" w:cs="Times New Roman"/>
          <w:bCs/>
          <w:iCs/>
          <w:sz w:val="24"/>
          <w:szCs w:val="28"/>
        </w:rPr>
        <w:t>Heberling</w:t>
      </w:r>
      <w:proofErr w:type="spellEnd"/>
      <w:r w:rsidR="00164178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moved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>to destroy tax documents dated prior to 201</w:t>
      </w:r>
      <w:r w:rsidR="00164178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1. Gene </w:t>
      </w:r>
      <w:proofErr w:type="spellStart"/>
      <w:r w:rsidR="00164178">
        <w:rPr>
          <w:rFonts w:ascii="Times New Roman" w:eastAsia="Times New Roman" w:hAnsi="Times New Roman" w:cs="Times New Roman"/>
          <w:bCs/>
          <w:iCs/>
          <w:sz w:val="24"/>
          <w:szCs w:val="28"/>
        </w:rPr>
        <w:t>Mohrmann</w:t>
      </w:r>
      <w:proofErr w:type="spellEnd"/>
      <w:r w:rsidR="00164178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seconded the motion which carried unanimously. </w:t>
      </w:r>
    </w:p>
    <w:p w14:paraId="012B11ED" w14:textId="77777777" w:rsidR="00800BAB" w:rsidRPr="00672254" w:rsidRDefault="00800BAB" w:rsidP="00800B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Accounts Payable</w:t>
      </w:r>
    </w:p>
    <w:p w14:paraId="6C5B610D" w14:textId="60DE4B6D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Allen 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Heberling</w:t>
      </w:r>
      <w:proofErr w:type="spellEnd"/>
      <w:r w:rsidRPr="00672254">
        <w:rPr>
          <w:rFonts w:ascii="Times New Roman" w:eastAsia="Times New Roman" w:hAnsi="Times New Roman" w:cs="Times New Roman"/>
          <w:b/>
          <w:szCs w:val="24"/>
        </w:rPr>
        <w:t xml:space="preserve"> moved to approve all bills for payment. </w:t>
      </w:r>
      <w:r w:rsidR="00164178">
        <w:rPr>
          <w:rFonts w:ascii="Times New Roman" w:eastAsia="Times New Roman" w:hAnsi="Times New Roman" w:cs="Times New Roman"/>
          <w:b/>
          <w:szCs w:val="24"/>
        </w:rPr>
        <w:t xml:space="preserve">Gene </w:t>
      </w:r>
      <w:proofErr w:type="spellStart"/>
      <w:r w:rsidR="00164178">
        <w:rPr>
          <w:rFonts w:ascii="Times New Roman" w:eastAsia="Times New Roman" w:hAnsi="Times New Roman" w:cs="Times New Roman"/>
          <w:b/>
          <w:szCs w:val="24"/>
        </w:rPr>
        <w:t>Mohrmann</w:t>
      </w:r>
      <w:proofErr w:type="spellEnd"/>
      <w:r w:rsidRPr="00672254">
        <w:rPr>
          <w:rFonts w:ascii="Times New Roman" w:eastAsia="Times New Roman" w:hAnsi="Times New Roman" w:cs="Times New Roman"/>
          <w:b/>
          <w:szCs w:val="24"/>
        </w:rPr>
        <w:t xml:space="preserve"> seconded the motion which carried unanimously. Gene </w:t>
      </w:r>
      <w:proofErr w:type="spellStart"/>
      <w:r w:rsidRPr="00672254">
        <w:rPr>
          <w:rFonts w:ascii="Times New Roman" w:eastAsia="Times New Roman" w:hAnsi="Times New Roman" w:cs="Times New Roman"/>
          <w:b/>
          <w:szCs w:val="24"/>
        </w:rPr>
        <w:t>Mohrmann</w:t>
      </w:r>
      <w:proofErr w:type="spellEnd"/>
      <w:r w:rsidRPr="00672254">
        <w:rPr>
          <w:rFonts w:ascii="Times New Roman" w:eastAsia="Times New Roman" w:hAnsi="Times New Roman" w:cs="Times New Roman"/>
          <w:b/>
          <w:szCs w:val="24"/>
        </w:rPr>
        <w:t xml:space="preserve"> moved to transfer funds to pay all bills. </w:t>
      </w:r>
      <w:r w:rsidR="00164178">
        <w:rPr>
          <w:rFonts w:ascii="Times New Roman" w:eastAsia="Times New Roman" w:hAnsi="Times New Roman" w:cs="Times New Roman"/>
          <w:b/>
          <w:szCs w:val="24"/>
        </w:rPr>
        <w:t xml:space="preserve">Allen </w:t>
      </w:r>
      <w:proofErr w:type="spellStart"/>
      <w:r w:rsidR="00164178">
        <w:rPr>
          <w:rFonts w:ascii="Times New Roman" w:eastAsia="Times New Roman" w:hAnsi="Times New Roman" w:cs="Times New Roman"/>
          <w:b/>
          <w:szCs w:val="24"/>
        </w:rPr>
        <w:t>Heberlilng</w:t>
      </w:r>
      <w:proofErr w:type="spellEnd"/>
      <w:r w:rsidR="00164178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672254">
        <w:rPr>
          <w:rFonts w:ascii="Times New Roman" w:eastAsia="Times New Roman" w:hAnsi="Times New Roman" w:cs="Times New Roman"/>
          <w:b/>
          <w:szCs w:val="24"/>
        </w:rPr>
        <w:t xml:space="preserve">seconded the motion which carried unanimously. </w:t>
      </w:r>
      <w:r w:rsidRPr="00672254">
        <w:rPr>
          <w:rFonts w:ascii="Times New Roman" w:eastAsia="Times New Roman" w:hAnsi="Times New Roman" w:cs="Times New Roman"/>
          <w:szCs w:val="24"/>
        </w:rPr>
        <w:t xml:space="preserve">The accounts payable approved for payment are detailed in the Treasurer’s Report on the reverse side of this page.  </w:t>
      </w:r>
    </w:p>
    <w:p w14:paraId="08A71328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96A60C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A6CDCE6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D63226C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>Meeting adjourned.  Leslie Acker, Secretary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2F2C4BEC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1696989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028D93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FE3452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329E131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8B0DF81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47B40E0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74ADD6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23DCA21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780103C" w14:textId="77777777" w:rsidR="00800BAB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6FB82C6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-435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800BAB" w:rsidRPr="00672254" w14:paraId="11EA78F3" w14:textId="77777777" w:rsidTr="00C83353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9D4C085" w14:textId="77E20623" w:rsidR="00800BAB" w:rsidRPr="00672254" w:rsidRDefault="00011DBC" w:rsidP="00C833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Hlk7769341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June</w:t>
            </w:r>
            <w:r w:rsidR="00800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2019</w:t>
            </w:r>
            <w:r w:rsidR="00800BAB" w:rsidRPr="0067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Treasurer's Report</w:t>
            </w:r>
          </w:p>
        </w:tc>
      </w:tr>
      <w:tr w:rsidR="00800BAB" w:rsidRPr="00672254" w14:paraId="35108744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B2EB274" w14:textId="77777777" w:rsidR="00800BAB" w:rsidRPr="00672254" w:rsidRDefault="00800BAB" w:rsidP="00C833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9810479" w14:textId="77777777" w:rsidR="00800BAB" w:rsidRPr="00672254" w:rsidRDefault="00800BAB" w:rsidP="00C833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65958B5E" w14:textId="77777777" w:rsidR="00800BAB" w:rsidRPr="00672254" w:rsidRDefault="00800BAB" w:rsidP="00C833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Balance </w:t>
            </w:r>
          </w:p>
        </w:tc>
      </w:tr>
      <w:tr w:rsidR="00800BAB" w:rsidRPr="00672254" w14:paraId="091749CF" w14:textId="77777777" w:rsidTr="00C83353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07AE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D7F17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51903D" w14:textId="6A2CD7B5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4178">
              <w:rPr>
                <w:rFonts w:ascii="Times New Roman" w:eastAsia="Times New Roman" w:hAnsi="Times New Roman" w:cs="Times New Roman"/>
                <w:sz w:val="24"/>
                <w:szCs w:val="24"/>
              </w:rPr>
              <w:t>6,984.41</w:t>
            </w:r>
          </w:p>
        </w:tc>
      </w:tr>
      <w:tr w:rsidR="00800BAB" w:rsidRPr="00672254" w14:paraId="398DE009" w14:textId="77777777" w:rsidTr="00C83353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72EEA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FA0FF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E0363F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AB" w:rsidRPr="00672254" w14:paraId="19308DC0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8883F" w14:textId="77777777" w:rsidR="00800BAB" w:rsidRPr="00672254" w:rsidRDefault="00800BAB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F9D99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</w:t>
            </w:r>
            <w:proofErr w:type="gramStart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6,000.00)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7DBFB6" w14:textId="2500AC60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>20,984.41</w:t>
            </w:r>
          </w:p>
        </w:tc>
      </w:tr>
      <w:tr w:rsidR="00800BAB" w:rsidRPr="00672254" w14:paraId="413BD0CC" w14:textId="77777777" w:rsidTr="00C83353">
        <w:trPr>
          <w:trHeight w:val="512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AB00D" w14:textId="0D150FB8" w:rsidR="00800BAB" w:rsidRPr="00672254" w:rsidRDefault="00011DBC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Wolfe Tax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Collecter</w:t>
            </w:r>
            <w:proofErr w:type="spellEnd"/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0D07D" w14:textId="14BA5998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7,177.70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4B4FAA" w14:textId="58C1AC24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>28,162.11</w:t>
            </w:r>
          </w:p>
        </w:tc>
      </w:tr>
      <w:tr w:rsidR="00800BAB" w:rsidRPr="00672254" w14:paraId="51967F04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60A1D" w14:textId="2DA34AA3" w:rsidR="00800BAB" w:rsidRPr="00672254" w:rsidRDefault="00393A3D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Carly Fries Mowing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BDF8" w14:textId="2E2B4BDB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100.00)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4ABF37" w14:textId="19BB4420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>28,062.11</w:t>
            </w:r>
          </w:p>
        </w:tc>
      </w:tr>
      <w:tr w:rsidR="00800BAB" w:rsidRPr="00672254" w14:paraId="2E082ECF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394B9" w14:textId="7C23895C" w:rsidR="00800BAB" w:rsidRPr="00672254" w:rsidRDefault="00393A3D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Quarterly Payroll</w:t>
            </w:r>
            <w:r w:rsidR="00800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D2FA2" w14:textId="202CA0F6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334.56)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D93D0E" w14:textId="560834F0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>27,727.55</w:t>
            </w:r>
          </w:p>
        </w:tc>
      </w:tr>
      <w:tr w:rsidR="00800BAB" w:rsidRPr="00672254" w14:paraId="5C1FB7E9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3AF66" w14:textId="2841A192" w:rsidR="00800BAB" w:rsidRPr="00672254" w:rsidRDefault="00800BAB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CE253" w14:textId="267472BD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A3772D" w14:textId="0CEE20FE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800BAB" w:rsidRPr="00672254" w14:paraId="3595CE92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592F" w14:textId="77777777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D3D5C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D7D1BC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800BAB" w:rsidRPr="00672254" w14:paraId="4FD85734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2967F" w14:textId="77777777" w:rsidR="00800BAB" w:rsidRPr="00672254" w:rsidRDefault="00800BAB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46FB5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6E7055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800BAB" w:rsidRPr="00672254" w14:paraId="79932818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63611" w14:textId="77777777" w:rsidR="00800BAB" w:rsidRPr="00672254" w:rsidRDefault="00800BAB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4EB4A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E349CE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800BAB" w:rsidRPr="00672254" w14:paraId="4B14CD72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60CC5" w14:textId="77777777" w:rsidR="00800BAB" w:rsidRPr="00672254" w:rsidRDefault="00800BAB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49258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FF1D52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</w:p>
        </w:tc>
      </w:tr>
      <w:tr w:rsidR="00800BAB" w:rsidRPr="00672254" w14:paraId="14C6D0F7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A7596" w14:textId="77777777" w:rsidR="00800BAB" w:rsidRPr="00672254" w:rsidRDefault="00800BAB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E0044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FD0572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800BAB" w:rsidRPr="00672254" w14:paraId="14AD060E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B5272" w14:textId="77777777" w:rsidR="00800BAB" w:rsidRPr="00672254" w:rsidRDefault="00800BAB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6BA87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4EA216" w14:textId="1B6B0721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>33,727.55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AB" w:rsidRPr="00672254" w14:paraId="1FC5B239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CCDF551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49010A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B9A397" w14:textId="6B5C533B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C16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</w:t>
            </w:r>
            <w:r w:rsidR="0001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2"/>
            <w:r w:rsidR="0001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33,727.55</w:t>
            </w:r>
          </w:p>
        </w:tc>
      </w:tr>
      <w:tr w:rsidR="00800BAB" w:rsidRPr="00672254" w14:paraId="08DEE29B" w14:textId="77777777" w:rsidTr="00C83353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7E52EA6D" w14:textId="77777777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4DF860DE" w14:textId="77777777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CA8F57F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BAB" w:rsidRPr="00672254" w14:paraId="36B9FE08" w14:textId="77777777" w:rsidTr="00C83353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80323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43B5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6B6978" w14:textId="053739FF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122.18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0BAB" w:rsidRPr="00672254" w14:paraId="4D74CE08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33FCB" w14:textId="56A611B2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393A3D">
              <w:rPr>
                <w:rFonts w:ascii="Times New Roman" w:hAnsi="Times New Roman" w:cs="Times New Roman"/>
                <w:sz w:val="24"/>
                <w:szCs w:val="24"/>
              </w:rPr>
              <w:t>Transfer from Highway Saving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2FBC7" w14:textId="5862B20C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3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41E180" w14:textId="4E23DF2E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622.18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00BAB" w:rsidRPr="00672254" w14:paraId="5A9D52BB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0DD5A" w14:textId="12B6E327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8945F" w14:textId="0B284EEC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3A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393A3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393A3D">
              <w:rPr>
                <w:rFonts w:ascii="Times New Roman" w:hAnsi="Times New Roman" w:cs="Times New Roman"/>
                <w:sz w:val="24"/>
                <w:szCs w:val="24"/>
              </w:rPr>
              <w:t>59.70)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30CFB6" w14:textId="516DA7ED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562.48</w:t>
            </w:r>
          </w:p>
        </w:tc>
      </w:tr>
      <w:tr w:rsidR="00800BAB" w:rsidRPr="00672254" w14:paraId="2463159D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BB310" w14:textId="77777777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15292" w14:textId="77777777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1951C7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0BAB" w:rsidRPr="00672254" w14:paraId="6210F71C" w14:textId="77777777" w:rsidTr="00C83353">
        <w:trPr>
          <w:trHeight w:val="497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40E51B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CA1F1B5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C28FBC" w14:textId="3D553A25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C22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  </w:t>
            </w:r>
            <w:r w:rsidR="0039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562.48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End w:id="3"/>
          </w:p>
        </w:tc>
      </w:tr>
      <w:tr w:rsidR="00800BAB" w:rsidRPr="00672254" w14:paraId="4F56124F" w14:textId="77777777" w:rsidTr="00C83353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3FE4E8E1" w14:textId="77777777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4BC6D54E" w14:textId="77777777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5F1FBD0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BAB" w:rsidRPr="00672254" w14:paraId="354BBEE5" w14:textId="77777777" w:rsidTr="00C83353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93FEF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6887E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0F2D5A" w14:textId="6BCA3AAB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>18,831.72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00BAB" w:rsidRPr="00672254" w14:paraId="732B3330" w14:textId="77777777" w:rsidTr="00C83353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731EE" w14:textId="1B926220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01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Interest Deposit</w:t>
            </w:r>
            <w:r w:rsidR="00011DBC">
              <w:rPr>
                <w:rFonts w:ascii="Times New Roman" w:hAnsi="Times New Roman" w:cs="Times New Roman"/>
                <w:sz w:val="24"/>
                <w:szCs w:val="24"/>
              </w:rPr>
              <w:t xml:space="preserve"> 6/2/19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35008" w14:textId="2BA1E588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   </w:t>
            </w:r>
            <w:r w:rsidR="00393A3D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  <w:r w:rsidR="00011D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1EAD8" w14:textId="6D52D8B0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>18,833.16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AB" w:rsidRPr="00672254" w14:paraId="6760B529" w14:textId="77777777" w:rsidTr="00C83353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7B21F" w14:textId="1DAEF67A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Transfer to Highway Checking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92880" w14:textId="5C8BE6FB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500.00)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739D27" w14:textId="1F37E1DC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 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>18,333.16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00BAB" w:rsidRPr="00672254" w14:paraId="7DC92A8C" w14:textId="77777777" w:rsidTr="00C83353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2D77D" w14:textId="22858498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Deposit 6/30/19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197F8" w14:textId="79D78699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9002D3" w14:textId="0D77650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0BAB" w:rsidRPr="00672254" w14:paraId="650E0C73" w14:textId="77777777" w:rsidTr="00C83353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22B28" w14:textId="77777777" w:rsidR="00800BAB" w:rsidRPr="00672254" w:rsidRDefault="00800BAB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PPL Electric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5F65" w14:textId="27711A9E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3A3D">
              <w:rPr>
                <w:rFonts w:ascii="Times New Roman" w:eastAsia="Times New Roman" w:hAnsi="Times New Roman" w:cs="Times New Roman"/>
                <w:sz w:val="24"/>
                <w:szCs w:val="24"/>
              </w:rPr>
              <w:t>288.95)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CE7292" w14:textId="2433B5A8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11DBC">
              <w:rPr>
                <w:rFonts w:ascii="Times New Roman" w:eastAsia="Times New Roman" w:hAnsi="Times New Roman" w:cs="Times New Roman"/>
                <w:sz w:val="24"/>
                <w:szCs w:val="24"/>
              </w:rPr>
              <w:t>18,044.21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00BAB" w:rsidRPr="00672254" w14:paraId="0584AF1A" w14:textId="77777777" w:rsidTr="00C83353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08791" w14:textId="77777777" w:rsidR="00800BAB" w:rsidRPr="00672254" w:rsidRDefault="00800BAB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DC62E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8899E5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AB" w:rsidRPr="00672254" w14:paraId="75FA2BD5" w14:textId="77777777" w:rsidTr="00C83353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E21CE" w14:textId="77777777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3BFDE" w14:textId="77777777" w:rsidR="00800BAB" w:rsidRPr="00672254" w:rsidRDefault="00800BAB" w:rsidP="00C833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046DEE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AB" w:rsidRPr="00672254" w14:paraId="21536B26" w14:textId="77777777" w:rsidTr="00C83353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708B8F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A6A61F" w14:textId="77777777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3FBD71" w14:textId="578D8BC1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RANGE!C31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01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18,044.21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End w:id="4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18425524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65"/>
        <w:tblW w:w="10682" w:type="dxa"/>
        <w:tblLook w:val="04A0" w:firstRow="1" w:lastRow="0" w:firstColumn="1" w:lastColumn="0" w:noHBand="0" w:noVBand="1"/>
      </w:tblPr>
      <w:tblGrid>
        <w:gridCol w:w="8533"/>
        <w:gridCol w:w="2149"/>
      </w:tblGrid>
      <w:tr w:rsidR="00800BAB" w:rsidRPr="00672254" w14:paraId="223B4EA2" w14:textId="77777777" w:rsidTr="00C83353">
        <w:trPr>
          <w:trHeight w:val="660"/>
        </w:trPr>
        <w:tc>
          <w:tcPr>
            <w:tcW w:w="8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bookmarkEnd w:id="1"/>
          <w:p w14:paraId="43C912BB" w14:textId="77777777" w:rsidR="00800BAB" w:rsidRPr="00672254" w:rsidRDefault="00800BAB" w:rsidP="00C833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E062CF" w14:textId="45EBB393" w:rsidR="00800BAB" w:rsidRPr="00672254" w:rsidRDefault="00800BAB" w:rsidP="00C83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</w:t>
            </w:r>
            <w:r w:rsidR="0001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52,334.24</w:t>
            </w:r>
          </w:p>
        </w:tc>
      </w:tr>
    </w:tbl>
    <w:p w14:paraId="20A00F8B" w14:textId="77777777" w:rsidR="00011DBC" w:rsidRDefault="00011DBC" w:rsidP="00800BA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58444F80" w14:textId="35D67899" w:rsidR="00800BAB" w:rsidRDefault="00011DBC" w:rsidP="00800BA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June</w:t>
      </w:r>
      <w:r w:rsidR="00800BAB">
        <w:rPr>
          <w:rFonts w:ascii="Times New Roman" w:eastAsia="Times New Roman" w:hAnsi="Times New Roman" w:cs="Times New Roman"/>
          <w:szCs w:val="24"/>
        </w:rPr>
        <w:t xml:space="preserve"> 2019 Correspondence</w:t>
      </w:r>
    </w:p>
    <w:p w14:paraId="4FAAD99C" w14:textId="45B95D6F" w:rsidR="00800BAB" w:rsidRDefault="00800BAB" w:rsidP="00800BA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686B1607" w14:textId="77777777" w:rsidR="00800BAB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F38FB02" w14:textId="77777777" w:rsidR="00800BAB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United States Postal Service</w:t>
      </w:r>
    </w:p>
    <w:p w14:paraId="78026E37" w14:textId="4FDB9B1C" w:rsidR="00800BAB" w:rsidRDefault="00800BAB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Deborah L. Bates</w:t>
      </w:r>
      <w:r w:rsidR="00381A4F">
        <w:rPr>
          <w:rFonts w:ascii="Times New Roman" w:eastAsia="Times New Roman" w:hAnsi="Times New Roman" w:cs="Times New Roman"/>
          <w:szCs w:val="24"/>
        </w:rPr>
        <w:t>-No realty transfer tax collected.</w:t>
      </w:r>
    </w:p>
    <w:p w14:paraId="0DEEB771" w14:textId="163F3B5B" w:rsidR="00381A4F" w:rsidRDefault="00381A4F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Michael Wolfe tax collection payment of $7,177.70.</w:t>
      </w:r>
    </w:p>
    <w:p w14:paraId="12D4DE1D" w14:textId="04639761" w:rsidR="00381A4F" w:rsidRDefault="00381A4F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Dime Bank </w:t>
      </w:r>
      <w:proofErr w:type="spellStart"/>
      <w:r>
        <w:rPr>
          <w:rFonts w:ascii="Times New Roman" w:eastAsia="Times New Roman" w:hAnsi="Times New Roman" w:cs="Times New Roman"/>
          <w:szCs w:val="24"/>
        </w:rPr>
        <w:t>bank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statements</w:t>
      </w:r>
    </w:p>
    <w:p w14:paraId="7BB3153D" w14:textId="1CE0BC2F" w:rsidR="00381A4F" w:rsidRDefault="00381A4F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Deborah L. Bates- real estate valuations for july1, 2019-June 30, 2020.</w:t>
      </w:r>
    </w:p>
    <w:p w14:paraId="74A02765" w14:textId="3F04C525" w:rsidR="00381A4F" w:rsidRDefault="00381A4F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PPL- Bill for 283.54 due July 31, 2019.</w:t>
      </w:r>
    </w:p>
    <w:p w14:paraId="350BF289" w14:textId="2D1A80A0" w:rsidR="00381A4F" w:rsidRDefault="00381A4F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Medico Industries—construction equipment flyer</w:t>
      </w:r>
    </w:p>
    <w:p w14:paraId="6CC54FC4" w14:textId="4B419E8F" w:rsidR="00381A4F" w:rsidRDefault="00381A4F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Selective – Insurance payment due 7/18/19. </w:t>
      </w:r>
    </w:p>
    <w:p w14:paraId="2F6CA46C" w14:textId="45D15FB6" w:rsidR="00381A4F" w:rsidRDefault="004C63B0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PA Dept of transportation invitation for annual county equipment show</w:t>
      </w:r>
    </w:p>
    <w:p w14:paraId="0C519D57" w14:textId="4C252479" w:rsidR="004C63B0" w:rsidRDefault="004C63B0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SWIF invoice. No payment due.</w:t>
      </w:r>
    </w:p>
    <w:p w14:paraId="47F51FFB" w14:textId="750B058D" w:rsidR="004C63B0" w:rsidRDefault="004C63B0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PA Dept of transportation—Tech sheet for sidewalks</w:t>
      </w:r>
    </w:p>
    <w:p w14:paraId="26DA1511" w14:textId="77777777" w:rsidR="00800BAB" w:rsidRPr="00C40A90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1766E407" w14:textId="7AE7038F" w:rsidR="00800BAB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E-Mail </w:t>
      </w:r>
    </w:p>
    <w:p w14:paraId="0B806E74" w14:textId="543AC2B0" w:rsidR="00381A4F" w:rsidRPr="00381A4F" w:rsidRDefault="00381A4F" w:rsidP="00381A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Anthony </w:t>
      </w:r>
      <w:proofErr w:type="spellStart"/>
      <w:r>
        <w:rPr>
          <w:rFonts w:ascii="Times New Roman" w:eastAsia="Times New Roman" w:hAnsi="Times New Roman" w:cs="Times New Roman"/>
          <w:szCs w:val="24"/>
        </w:rPr>
        <w:t>Frable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is requesting an appointment to do the 2017-2018 Liquid Fuels Audit.</w:t>
      </w:r>
    </w:p>
    <w:p w14:paraId="3CC12FFD" w14:textId="77777777" w:rsidR="00800BAB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Phone</w:t>
      </w:r>
    </w:p>
    <w:p w14:paraId="5A5AC3B7" w14:textId="129F0DF4" w:rsidR="00800BAB" w:rsidRDefault="00381A4F" w:rsidP="00800B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Michael Wolfe contacted Leslie Acker to </w:t>
      </w:r>
      <w:proofErr w:type="gramStart"/>
      <w:r>
        <w:rPr>
          <w:rFonts w:ascii="Times New Roman" w:eastAsia="Times New Roman" w:hAnsi="Times New Roman" w:cs="Times New Roman"/>
          <w:szCs w:val="24"/>
        </w:rPr>
        <w:t>make arrangements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with her to add him as an administrator for online banking for the Tax Collectors account.</w:t>
      </w:r>
    </w:p>
    <w:p w14:paraId="67133645" w14:textId="77777777" w:rsidR="00800BAB" w:rsidRPr="00672254" w:rsidRDefault="00800BAB" w:rsidP="00800BA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15D965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41D9D9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54F31BA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A336285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05759C4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21B78AF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2F1D287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2264FBF" w14:textId="77777777" w:rsidR="00800BAB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2CE2FE7" w14:textId="77777777" w:rsidR="00800BAB" w:rsidRPr="006A2C41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B105868" w14:textId="77777777" w:rsidR="00800BAB" w:rsidRPr="00672254" w:rsidRDefault="00800BAB" w:rsidP="00800B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D1C5D0E" w14:textId="77777777" w:rsidR="00800BAB" w:rsidRDefault="00800BAB" w:rsidP="00800BAB"/>
    <w:p w14:paraId="4E4CA26C" w14:textId="77777777" w:rsidR="00850C78" w:rsidRDefault="00850C78"/>
    <w:sectPr w:rsidR="0085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9B1"/>
    <w:multiLevelType w:val="hybridMultilevel"/>
    <w:tmpl w:val="5D3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6D13"/>
    <w:multiLevelType w:val="hybridMultilevel"/>
    <w:tmpl w:val="7502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4811"/>
    <w:multiLevelType w:val="hybridMultilevel"/>
    <w:tmpl w:val="EDA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AB"/>
    <w:rsid w:val="00011DBC"/>
    <w:rsid w:val="00164178"/>
    <w:rsid w:val="00314A32"/>
    <w:rsid w:val="00381A4F"/>
    <w:rsid w:val="00393A3D"/>
    <w:rsid w:val="004C63B0"/>
    <w:rsid w:val="00800BAB"/>
    <w:rsid w:val="00850C78"/>
    <w:rsid w:val="00DE4A24"/>
    <w:rsid w:val="00F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6A2B"/>
  <w15:chartTrackingRefBased/>
  <w15:docId w15:val="{96D8440A-E142-4C09-AAFE-722E083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Acker</dc:creator>
  <cp:keywords/>
  <dc:description/>
  <cp:lastModifiedBy>Leslie Acker</cp:lastModifiedBy>
  <cp:revision>2</cp:revision>
  <dcterms:created xsi:type="dcterms:W3CDTF">2019-07-05T19:29:00Z</dcterms:created>
  <dcterms:modified xsi:type="dcterms:W3CDTF">2019-08-02T18:15:00Z</dcterms:modified>
</cp:coreProperties>
</file>